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EA27" w14:textId="77777777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УТВЕРЖДАЮ:</w:t>
      </w:r>
    </w:p>
    <w:p w14:paraId="5010D0D1" w14:textId="77B43C0B" w:rsidR="00C774EC" w:rsidRDefault="00D86046" w:rsidP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Директор </w:t>
      </w:r>
      <w:r w:rsidRPr="00D86046">
        <w:rPr>
          <w:rFonts w:ascii="Times New Roman" w:eastAsia="Times New Roman" w:hAnsi="Times New Roman" w:cs="Times New Roman"/>
          <w:b/>
          <w:sz w:val="20"/>
          <w:lang w:val="x-none"/>
        </w:rPr>
        <w:t>М</w:t>
      </w:r>
      <w:r w:rsidRPr="00D86046">
        <w:rPr>
          <w:rFonts w:ascii="Times New Roman" w:eastAsia="Times New Roman" w:hAnsi="Times New Roman" w:cs="Times New Roman"/>
          <w:b/>
          <w:sz w:val="20"/>
        </w:rPr>
        <w:t>КОУ «Шушинская СОШ</w:t>
      </w:r>
    </w:p>
    <w:p w14:paraId="3027C788" w14:textId="77777777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Новолакского района </w:t>
      </w:r>
    </w:p>
    <w:p w14:paraId="011E6B93" w14:textId="77777777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Республики Дагестан</w:t>
      </w:r>
    </w:p>
    <w:p w14:paraId="07119E9A" w14:textId="77777777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</w:t>
      </w:r>
    </w:p>
    <w:p w14:paraId="49FE3643" w14:textId="77777777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_____________________________</w:t>
      </w:r>
    </w:p>
    <w:p w14:paraId="38749626" w14:textId="6837975C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Ш.Ш.</w:t>
      </w:r>
    </w:p>
    <w:p w14:paraId="6BB0FDE1" w14:textId="53581EDF" w:rsidR="00C774EC" w:rsidRDefault="00D860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2</w:t>
      </w:r>
      <w:r w:rsidR="008F559D">
        <w:rPr>
          <w:rFonts w:ascii="Times New Roman" w:eastAsia="Times New Roman" w:hAnsi="Times New Roman" w:cs="Times New Roman"/>
          <w:b/>
          <w:sz w:val="20"/>
        </w:rPr>
        <w:t>3</w:t>
      </w:r>
      <w:r>
        <w:rPr>
          <w:rFonts w:ascii="Times New Roman" w:eastAsia="Times New Roman" w:hAnsi="Times New Roman" w:cs="Times New Roman"/>
          <w:b/>
          <w:sz w:val="20"/>
        </w:rPr>
        <w:t xml:space="preserve"> августа 2021г.</w:t>
      </w:r>
    </w:p>
    <w:p w14:paraId="000884EC" w14:textId="77777777" w:rsidR="00C774EC" w:rsidRDefault="00C77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1DFFFAA" w14:textId="77777777" w:rsidR="00C774EC" w:rsidRDefault="00C77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96003DC" w14:textId="77777777" w:rsidR="00C774EC" w:rsidRDefault="00C77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380F401" w14:textId="77777777" w:rsidR="00C774EC" w:rsidRDefault="00D8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14:paraId="2BA0C96D" w14:textId="77777777" w:rsidR="00D86046" w:rsidRDefault="00D86046" w:rsidP="00D8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проведения занятий по вопросам противодействия терроризму и экстремизму с обучающимися и сотрудниками ОУ </w:t>
      </w:r>
    </w:p>
    <w:p w14:paraId="77A25093" w14:textId="0A3B9A72" w:rsidR="00C774EC" w:rsidRDefault="00D86046" w:rsidP="00D8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86046">
        <w:rPr>
          <w:rFonts w:ascii="Times New Roman" w:eastAsia="Times New Roman" w:hAnsi="Times New Roman" w:cs="Times New Roman"/>
          <w:b/>
          <w:sz w:val="28"/>
          <w:lang w:val="x-none"/>
        </w:rPr>
        <w:t>М</w:t>
      </w:r>
      <w:r w:rsidRPr="00D86046">
        <w:rPr>
          <w:rFonts w:ascii="Times New Roman" w:eastAsia="Times New Roman" w:hAnsi="Times New Roman" w:cs="Times New Roman"/>
          <w:b/>
          <w:sz w:val="28"/>
        </w:rPr>
        <w:t xml:space="preserve">КОУ «Шушинская СОШ </w:t>
      </w:r>
      <w:r>
        <w:rPr>
          <w:rFonts w:ascii="Times New Roman" w:eastAsia="Times New Roman" w:hAnsi="Times New Roman" w:cs="Times New Roman"/>
          <w:b/>
          <w:sz w:val="28"/>
        </w:rPr>
        <w:t>на 2021-2022 учебный год</w:t>
      </w:r>
    </w:p>
    <w:p w14:paraId="28FA1DD3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56FC66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1D993E" w14:textId="77777777" w:rsidR="00C774EC" w:rsidRDefault="00D86046">
      <w:pPr>
        <w:spacing w:after="0" w:line="276" w:lineRule="auto"/>
        <w:jc w:val="both"/>
        <w:rPr>
          <w:rFonts w:ascii="Arial" w:eastAsia="Arial" w:hAnsi="Arial" w:cs="Arial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Цель:</w:t>
      </w:r>
    </w:p>
    <w:p w14:paraId="2C8C9E3D" w14:textId="77777777" w:rsidR="00C774EC" w:rsidRDefault="00D86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14:paraId="299F6546" w14:textId="77777777" w:rsidR="00C774EC" w:rsidRDefault="00D86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Задачи:</w:t>
      </w:r>
    </w:p>
    <w:p w14:paraId="62FD0379" w14:textId="77777777" w:rsidR="00C774EC" w:rsidRDefault="00D86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реализация требований законодательных и иных нормативных актов в области обеспечения безопасности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образовательных  учреждений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14:paraId="1F7B1904" w14:textId="77777777" w:rsidR="00C774EC" w:rsidRDefault="00D86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14:paraId="507B830C" w14:textId="77777777" w:rsidR="00C774EC" w:rsidRDefault="00D86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воспитание у обучающихся уверенности в эффективности мероприятий по защите от чрезвычайных ситуаций;</w:t>
      </w:r>
    </w:p>
    <w:p w14:paraId="2D5F3FF9" w14:textId="77777777" w:rsidR="00C774EC" w:rsidRDefault="00D86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практическая проверка готовности учащихся действовать в экстремальных ситуациях.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918"/>
        <w:gridCol w:w="1772"/>
      </w:tblGrid>
      <w:tr w:rsidR="00C774EC" w14:paraId="79D3EAFC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25FA6A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048EDF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E9DD19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</w:p>
        </w:tc>
      </w:tr>
      <w:tr w:rsidR="00C774EC" w14:paraId="3A01E9E9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EABCC2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583804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I. Мероприятия с педагогическим коллективом, работниками образовательного учреждения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69CD9E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70F73768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775C5E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1F8259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D88871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</w:tr>
      <w:tr w:rsidR="00C774EC" w14:paraId="6C3E8FD4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15813F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0C4073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 сведений о выпускниках прошлых лет обучающихся в ВУЗах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СУЗах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РД и за ее пределами; обучающихся в исламских заведениях.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117191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</w:tr>
      <w:tr w:rsidR="00C774EC" w14:paraId="26051E70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20B526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D23377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0D5312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</w:t>
            </w:r>
          </w:p>
          <w:p w14:paraId="45389050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</w:p>
        </w:tc>
      </w:tr>
      <w:tr w:rsidR="00C774EC" w14:paraId="4890F197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6D6C35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DCE599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610F34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6E68B48B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1146E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C9B35B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F2530B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5FE4FBD3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E339BF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2B3AF7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81E2C2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7A862609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9DB533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3D66C8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9CC6DE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5F701677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6E1CFC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5AB0D0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работы кружков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3DD70F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 - октябрь</w:t>
            </w:r>
          </w:p>
        </w:tc>
      </w:tr>
      <w:tr w:rsidR="00C774EC" w14:paraId="34F95B43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1AC007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45AAE1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Усиление пропускного режима.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9478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3296F116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2ED7AE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150CD8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9AA41E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555C6B66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AB98D4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12F3ED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Дежурство педагогов, членов администрации.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24AF0D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4FC27FC4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9114A0" w14:textId="77777777" w:rsidR="00C774EC" w:rsidRDefault="00D860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D11F88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Регулярный, ежедневный обход зданий, помещений.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B38358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0B39DEF8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AC4FE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82389F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Обновление наглядной профилактической агитации.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C2EE3A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7FE3C09B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2B96E7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48FF57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II. Мероприятия с учащимися</w:t>
            </w:r>
          </w:p>
          <w:p w14:paraId="38787895" w14:textId="77777777" w:rsidR="00C774EC" w:rsidRDefault="00C774EC">
            <w:pPr>
              <w:spacing w:after="0" w:line="27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B6CD04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70D5AB65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60F651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D6581F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классных часов, профилактических бесед по противодействию экстремизма:</w:t>
            </w:r>
          </w:p>
          <w:p w14:paraId="2AFF56CF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-«Мир 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конфронтаций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Учимся решать конфликты»;</w:t>
            </w:r>
          </w:p>
          <w:p w14:paraId="20B209DC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-«Учимся жить в многоликом мире»;</w:t>
            </w:r>
          </w:p>
          <w:p w14:paraId="6930FB69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-«Толерантность - дорога к миру».</w:t>
            </w:r>
          </w:p>
          <w:p w14:paraId="1729D7B8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-«Террор. Твоя гражданская позиция.»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4568E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14B07F41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1D473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41D6D6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DB78A8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5AAEB60A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E9942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1A5F1B" w14:textId="77777777" w:rsidR="00C774EC" w:rsidRDefault="00C774EC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BF5864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0A91E7DC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8A82EF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CDFAD8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1CF939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00078DE2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78A8FC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F778A8" w14:textId="77777777" w:rsidR="00C774EC" w:rsidRDefault="00C774EC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DC85D8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7E78AB29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DAC57C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D6EA3C" w14:textId="77777777" w:rsidR="00C774EC" w:rsidRDefault="00C774EC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E4CC26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21AB5775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4B5088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5D6F5C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мероприятий в рамках месячников правовых знаний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86034D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  <w:p w14:paraId="51396382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1AE81FAB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46E631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9B29A" w14:textId="77777777" w:rsidR="00C774EC" w:rsidRDefault="00C774EC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459EC1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1B056463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139685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825D62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мероприятий в рамках «День защиты детей»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5561D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77751208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E8F93D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AE79BE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уроки по ОБЖ.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814D09" w14:textId="77777777" w:rsidR="00C774EC" w:rsidRDefault="00C774EC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C774EC" w14:paraId="5724A4ED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41ACD9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90E90F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Мероприятия, посвященные Дню народного единства.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49B15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</w:p>
        </w:tc>
      </w:tr>
      <w:tr w:rsidR="00C774EC" w14:paraId="720B98B3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D807E4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B38FF9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в рамках международного Дня толерантности:</w:t>
            </w:r>
          </w:p>
          <w:p w14:paraId="60A6E446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-мероприятие для 9-х классов «Полотно мира»;</w:t>
            </w:r>
          </w:p>
          <w:p w14:paraId="7D9040B2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акция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 Молодежь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- ЗА культуру мира, ПРОТИВ терроризма»;</w:t>
            </w:r>
          </w:p>
          <w:p w14:paraId="220EF9C2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-конкурс социальной рекламы «Будьте бдительны»;</w:t>
            </w:r>
          </w:p>
          <w:p w14:paraId="33903C27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дискуссии на темы «Ценностные ориентиры молодых», «Терроризм - зло против человечества», «Национальность без границ».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0723E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</w:p>
        </w:tc>
      </w:tr>
      <w:tr w:rsidR="00C774EC" w14:paraId="26DF0C8C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EE059C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5A11CE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Уроки права «Конституция РФ о межэтнических отношениях».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9E76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</w:tr>
      <w:tr w:rsidR="00C774EC" w14:paraId="278549B2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F11E31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2014A5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C4C56C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  <w:p w14:paraId="4AD6A50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156AB4F0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8F0D4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EBD393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09115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возможности</w:t>
            </w:r>
          </w:p>
        </w:tc>
      </w:tr>
      <w:tr w:rsidR="00C774EC" w14:paraId="2E794887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AC1AA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874CBD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этносепаратизма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97C0DB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  <w:p w14:paraId="7FCE755C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4C1B1CEF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0317D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D78F6F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A6551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029CC373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31E4E6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2730DB" w14:textId="77777777" w:rsidR="00C774EC" w:rsidRDefault="00D8604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8A319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5A5A0F09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02CD98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96309D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D3D332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1FC73EAF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FBF6F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5FE622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анкетирования по экстремизму.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0C73E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1EDDC1B7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BC8A4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11A34F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Подбор литературы по экстремизму, терроризму,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этносепаратизму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организация выставок литературы.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B2B52F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C774EC" w14:paraId="5EE70BAA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5D43DA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00C8C7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профилактических бесед работниками правоохранительных органов по противодействию экстремизма.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23582D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  <w:p w14:paraId="44FAA70A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</w:tr>
      <w:tr w:rsidR="00C774EC" w14:paraId="2DAC67E8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B75B36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331A61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мероприятий по противодействию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экстремизма  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Единые дни профилактики.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87ED6E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</w:t>
            </w:r>
          </w:p>
        </w:tc>
      </w:tr>
      <w:tr w:rsidR="00C774EC" w14:paraId="1124624D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1B0C0B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A9D6E5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выставок в школьной библиотеке</w:t>
            </w:r>
          </w:p>
          <w:p w14:paraId="30A5BAF3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«Уроки истории России - путь к толерантности»;</w:t>
            </w:r>
          </w:p>
          <w:p w14:paraId="6101D91D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«Мир без насилия»;</w:t>
            </w:r>
          </w:p>
          <w:p w14:paraId="1EF30966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«Литература и искусство народов России».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BC5C0D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1BC4CF98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DBD5F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ABAB08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психолога:</w:t>
            </w:r>
          </w:p>
          <w:p w14:paraId="03CD575C" w14:textId="77777777" w:rsidR="00C774EC" w:rsidRDefault="00D860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круглый стол «Толерантная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интолерантная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личность»;</w:t>
            </w:r>
          </w:p>
          <w:p w14:paraId="779D04DD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«Формирование толерантного поведения в семье».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D08513" w14:textId="77777777" w:rsidR="00C774EC" w:rsidRDefault="00D86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</w:p>
          <w:p w14:paraId="238E0E3C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</w:tr>
      <w:tr w:rsidR="00C774EC" w14:paraId="73A58ACD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5CABBF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359AB3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III. Мероприятия с родителями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7C967A" w14:textId="77777777" w:rsidR="00C774EC" w:rsidRDefault="00C774EC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74EC" w14:paraId="2CD334E6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CADB6D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50AF4C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родительских всеобучей по данной теме.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1FA7C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694101FB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A12AD4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F4E799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памяток по обеспечению безопасности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65B79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2F845B68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F5EA1F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23B5B3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FE7968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C774EC" w14:paraId="4BFEF31F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B36958" w14:textId="77777777" w:rsidR="00C774EC" w:rsidRDefault="00C774EC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DD102A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IV. Мероприятия совместно с субъектами профилактики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1E1C3" w14:textId="77777777" w:rsidR="00C774EC" w:rsidRDefault="00C774EC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C774EC" w14:paraId="0CD8CB4A" w14:textId="7777777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C1BAB7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4B8C7" w14:textId="77777777" w:rsidR="00C774EC" w:rsidRDefault="00D8604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совместных мероприятий по противодействию экстремизма совместно с работниками правоохранительных органов.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D169E8" w14:textId="77777777" w:rsidR="00C774EC" w:rsidRDefault="00D8604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</w:tbl>
    <w:p w14:paraId="73FB9FD6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2FB94C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E46976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AE86F9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7CAD4A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D10B785" w14:textId="77777777" w:rsidR="00C774EC" w:rsidRDefault="00C774E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55D264F" w14:textId="77777777" w:rsidR="00C774EC" w:rsidRDefault="00C774EC">
      <w:pPr>
        <w:spacing w:after="0" w:line="240" w:lineRule="auto"/>
        <w:rPr>
          <w:rFonts w:ascii="Calibri" w:eastAsia="Calibri" w:hAnsi="Calibri" w:cs="Calibri"/>
        </w:rPr>
      </w:pPr>
    </w:p>
    <w:sectPr w:rsidR="00C7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EC"/>
    <w:rsid w:val="008F559D"/>
    <w:rsid w:val="00C774EC"/>
    <w:rsid w:val="00D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8F60"/>
  <w15:docId w15:val="{F7D44091-EC74-4457-A338-E25A0F71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2021-11-18T20:21:00Z</cp:lastPrinted>
  <dcterms:created xsi:type="dcterms:W3CDTF">2021-11-17T19:41:00Z</dcterms:created>
  <dcterms:modified xsi:type="dcterms:W3CDTF">2021-11-18T20:21:00Z</dcterms:modified>
</cp:coreProperties>
</file>